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2C432" w14:textId="09E3D2A9" w:rsidR="0086303D" w:rsidRPr="00BE0C9C" w:rsidRDefault="00BE0C9C" w:rsidP="00635B81">
      <w:pPr>
        <w:spacing w:after="0" w:line="240" w:lineRule="auto"/>
        <w:rPr>
          <w:rFonts w:cstheme="minorHAnsi"/>
          <w:b/>
          <w:i/>
          <w:color w:val="000000" w:themeColor="text1"/>
          <w:sz w:val="28"/>
          <w:szCs w:val="28"/>
          <w:lang w:val="nl-NL"/>
        </w:rPr>
      </w:pPr>
      <w:bookmarkStart w:id="0" w:name="_GoBack"/>
      <w:bookmarkEnd w:id="0"/>
      <w:r w:rsidRPr="00BE0C9C">
        <w:rPr>
          <w:rFonts w:cstheme="minorHAnsi"/>
          <w:b/>
          <w:i/>
          <w:color w:val="000000" w:themeColor="text1"/>
          <w:sz w:val="28"/>
          <w:szCs w:val="28"/>
          <w:lang w:val="nl-NL"/>
        </w:rPr>
        <w:t>Snuifje zout bij kilo rijst</w:t>
      </w:r>
    </w:p>
    <w:p w14:paraId="1CCAAE9F" w14:textId="352A9D7C" w:rsidR="0086303D" w:rsidRPr="00BE0C9C" w:rsidRDefault="0086303D" w:rsidP="00635B81">
      <w:pPr>
        <w:spacing w:after="0" w:line="240" w:lineRule="auto"/>
        <w:rPr>
          <w:rFonts w:cstheme="minorHAnsi"/>
          <w:i/>
          <w:sz w:val="24"/>
          <w:szCs w:val="24"/>
          <w:lang w:val="nl-NL"/>
        </w:rPr>
      </w:pPr>
    </w:p>
    <w:p w14:paraId="3EE87989" w14:textId="77777777" w:rsidR="00E84323" w:rsidRPr="00BE0C9C" w:rsidRDefault="00E84323" w:rsidP="00635B81">
      <w:pPr>
        <w:spacing w:after="0" w:line="240" w:lineRule="auto"/>
        <w:rPr>
          <w:rFonts w:cstheme="minorHAnsi"/>
          <w:i/>
          <w:sz w:val="24"/>
          <w:szCs w:val="24"/>
          <w:lang w:val="nl-NL"/>
        </w:rPr>
      </w:pPr>
    </w:p>
    <w:p w14:paraId="5E046C60" w14:textId="77777777" w:rsidR="00983A8D" w:rsidRPr="00BE0C9C" w:rsidRDefault="00872A3B" w:rsidP="00635B81">
      <w:pPr>
        <w:spacing w:after="0" w:line="240" w:lineRule="auto"/>
        <w:rPr>
          <w:rFonts w:cstheme="minorHAnsi"/>
          <w:i/>
          <w:color w:val="000000" w:themeColor="text1"/>
          <w:sz w:val="24"/>
          <w:szCs w:val="24"/>
        </w:rPr>
      </w:pPr>
      <w:r w:rsidRPr="00BE0C9C">
        <w:rPr>
          <w:rFonts w:cstheme="minorHAnsi"/>
          <w:i/>
          <w:sz w:val="24"/>
          <w:szCs w:val="24"/>
          <w:lang w:val="nl-NL"/>
        </w:rPr>
        <w:t>Voor de campagne voor de 100</w:t>
      </w:r>
      <w:r w:rsidRPr="00BE0C9C">
        <w:rPr>
          <w:rFonts w:cstheme="minorHAnsi"/>
          <w:i/>
          <w:sz w:val="24"/>
          <w:szCs w:val="24"/>
          <w:vertAlign w:val="superscript"/>
          <w:lang w:val="nl-NL"/>
        </w:rPr>
        <w:t>ste</w:t>
      </w:r>
      <w:r w:rsidRPr="00BE0C9C">
        <w:rPr>
          <w:rFonts w:cstheme="minorHAnsi"/>
          <w:i/>
          <w:sz w:val="24"/>
          <w:szCs w:val="24"/>
          <w:lang w:val="nl-NL"/>
        </w:rPr>
        <w:t xml:space="preserve"> Wereldmissiezondag plaatst </w:t>
      </w:r>
      <w:proofErr w:type="spellStart"/>
      <w:r w:rsidRPr="00BE0C9C">
        <w:rPr>
          <w:rFonts w:cstheme="minorHAnsi"/>
          <w:i/>
          <w:sz w:val="24"/>
          <w:szCs w:val="24"/>
          <w:lang w:val="nl-NL"/>
        </w:rPr>
        <w:t>Missio</w:t>
      </w:r>
      <w:proofErr w:type="spellEnd"/>
      <w:r w:rsidRPr="00BE0C9C">
        <w:rPr>
          <w:rFonts w:cstheme="minorHAnsi"/>
          <w:i/>
          <w:sz w:val="24"/>
          <w:szCs w:val="24"/>
          <w:lang w:val="nl-NL"/>
        </w:rPr>
        <w:t xml:space="preserve"> België Senegal in de kijker. Slechts 5% van de bevolking is er katholiek, 94% is moslim. </w:t>
      </w:r>
      <w:proofErr w:type="spellStart"/>
      <w:r w:rsidRPr="00BE0C9C">
        <w:rPr>
          <w:rFonts w:cstheme="minorHAnsi"/>
          <w:i/>
          <w:sz w:val="24"/>
          <w:szCs w:val="24"/>
          <w:lang w:val="nl-NL"/>
        </w:rPr>
        <w:t>Raphaël</w:t>
      </w:r>
      <w:proofErr w:type="spellEnd"/>
      <w:r w:rsidRPr="00BE0C9C">
        <w:rPr>
          <w:rFonts w:cstheme="minorHAnsi"/>
          <w:i/>
          <w:sz w:val="24"/>
          <w:szCs w:val="24"/>
          <w:lang w:val="nl-NL"/>
        </w:rPr>
        <w:t xml:space="preserve"> </w:t>
      </w:r>
      <w:proofErr w:type="spellStart"/>
      <w:r w:rsidRPr="00BE0C9C">
        <w:rPr>
          <w:rFonts w:cstheme="minorHAnsi"/>
          <w:i/>
          <w:sz w:val="24"/>
          <w:szCs w:val="24"/>
          <w:lang w:val="nl-NL"/>
        </w:rPr>
        <w:t>Ndiaye</w:t>
      </w:r>
      <w:proofErr w:type="spellEnd"/>
      <w:r w:rsidRPr="00BE0C9C">
        <w:rPr>
          <w:rFonts w:cstheme="minorHAnsi"/>
          <w:i/>
          <w:sz w:val="24"/>
          <w:szCs w:val="24"/>
          <w:lang w:val="nl-NL"/>
        </w:rPr>
        <w:t xml:space="preserve">, priester en nationaal directeur van de Pauselijke Missiewerken in Senegal en </w:t>
      </w:r>
      <w:r w:rsidR="00667FA9" w:rsidRPr="00BE0C9C">
        <w:rPr>
          <w:rFonts w:cstheme="minorHAnsi"/>
          <w:i/>
          <w:sz w:val="24"/>
          <w:szCs w:val="24"/>
          <w:lang w:val="nl-NL"/>
        </w:rPr>
        <w:t>Mauritanië</w:t>
      </w:r>
      <w:r w:rsidRPr="00BE0C9C">
        <w:rPr>
          <w:rFonts w:cstheme="minorHAnsi"/>
          <w:i/>
          <w:sz w:val="24"/>
          <w:szCs w:val="24"/>
          <w:lang w:val="nl-NL"/>
        </w:rPr>
        <w:t>, bezocht België in juni en legt uit hoe belangrijk de katholieke Kerk er is: “</w:t>
      </w:r>
      <w:r w:rsidR="00667FA9" w:rsidRPr="00BE0C9C">
        <w:rPr>
          <w:rFonts w:cstheme="minorHAnsi"/>
          <w:i/>
          <w:sz w:val="24"/>
          <w:szCs w:val="24"/>
          <w:lang w:val="nl-NL"/>
        </w:rPr>
        <w:t xml:space="preserve">De </w:t>
      </w:r>
      <w:r w:rsidRPr="00BE0C9C">
        <w:rPr>
          <w:rFonts w:cstheme="minorHAnsi"/>
          <w:i/>
          <w:sz w:val="24"/>
          <w:szCs w:val="24"/>
          <w:lang w:val="nl-NL"/>
        </w:rPr>
        <w:t xml:space="preserve">katholieken vormen er </w:t>
      </w:r>
      <w:r w:rsidRPr="00BE0C9C">
        <w:rPr>
          <w:rFonts w:cstheme="minorHAnsi"/>
          <w:i/>
          <w:color w:val="000000" w:themeColor="text1"/>
          <w:sz w:val="24"/>
          <w:szCs w:val="24"/>
        </w:rPr>
        <w:t>een zeer actieve minderheid. De christelijke gemeenschap presenteert zich als een sociale regulator. Ze wordt gerespecteerd en levert een kwalitatieve bijdrage aan alles wat het land en haar bevolking doet functioneren.</w:t>
      </w:r>
      <w:r w:rsidR="00983A8D" w:rsidRPr="00BE0C9C">
        <w:rPr>
          <w:rFonts w:cstheme="minorHAnsi"/>
          <w:i/>
          <w:color w:val="000000" w:themeColor="text1"/>
          <w:sz w:val="24"/>
          <w:szCs w:val="24"/>
        </w:rPr>
        <w:t>”</w:t>
      </w:r>
    </w:p>
    <w:p w14:paraId="2A2C5F01" w14:textId="77777777" w:rsidR="00983A8D" w:rsidRPr="00BE0C9C" w:rsidRDefault="00983A8D" w:rsidP="00635B81">
      <w:pPr>
        <w:spacing w:after="0" w:line="240" w:lineRule="auto"/>
        <w:rPr>
          <w:rFonts w:cstheme="minorHAnsi"/>
          <w:i/>
          <w:color w:val="000000" w:themeColor="text1"/>
          <w:sz w:val="24"/>
          <w:szCs w:val="24"/>
        </w:rPr>
      </w:pPr>
    </w:p>
    <w:p w14:paraId="37B96B24" w14:textId="06F0B57D" w:rsidR="00872A3B" w:rsidRPr="00BE0C9C" w:rsidRDefault="00D45ADB" w:rsidP="00635B81">
      <w:pPr>
        <w:spacing w:after="0" w:line="240" w:lineRule="auto"/>
        <w:rPr>
          <w:rFonts w:cstheme="minorHAnsi"/>
          <w:color w:val="000000" w:themeColor="text1"/>
          <w:sz w:val="24"/>
          <w:szCs w:val="24"/>
        </w:rPr>
      </w:pPr>
      <w:r w:rsidRPr="00BE0C9C">
        <w:rPr>
          <w:rFonts w:cstheme="minorHAnsi"/>
          <w:color w:val="000000" w:themeColor="text1"/>
          <w:sz w:val="24"/>
          <w:szCs w:val="24"/>
        </w:rPr>
        <w:t>“</w:t>
      </w:r>
      <w:r w:rsidR="00872A3B" w:rsidRPr="00BE0C9C">
        <w:rPr>
          <w:rFonts w:cstheme="minorHAnsi"/>
          <w:color w:val="000000" w:themeColor="text1"/>
          <w:sz w:val="24"/>
          <w:szCs w:val="24"/>
        </w:rPr>
        <w:t>De noden van de Kerk situeren zich vooral op het vlak van opleiding van pastorale medewerkers, infrastructuur (zoals kapellen</w:t>
      </w:r>
      <w:r w:rsidR="00667FA9" w:rsidRPr="00BE0C9C">
        <w:rPr>
          <w:rFonts w:cstheme="minorHAnsi"/>
          <w:color w:val="000000" w:themeColor="text1"/>
          <w:sz w:val="24"/>
          <w:szCs w:val="24"/>
        </w:rPr>
        <w:t xml:space="preserve"> en kerken</w:t>
      </w:r>
      <w:r w:rsidR="00872A3B" w:rsidRPr="00BE0C9C">
        <w:rPr>
          <w:rFonts w:cstheme="minorHAnsi"/>
          <w:color w:val="000000" w:themeColor="text1"/>
          <w:sz w:val="24"/>
          <w:szCs w:val="24"/>
        </w:rPr>
        <w:t xml:space="preserve"> in afgelegen gebieden) en ondersteuning van ontwikkelingsprojecten. Ondanks deze uitdagingen blijft de Kerk groeien, met een stijgend aantal gelovigen en actieve pastorale structuren</w:t>
      </w:r>
      <w:r w:rsidRPr="00BE0C9C">
        <w:rPr>
          <w:rFonts w:cstheme="minorHAnsi"/>
          <w:color w:val="000000" w:themeColor="text1"/>
          <w:sz w:val="24"/>
          <w:szCs w:val="24"/>
        </w:rPr>
        <w:t xml:space="preserve">,” aldus nog </w:t>
      </w:r>
      <w:proofErr w:type="spellStart"/>
      <w:r w:rsidRPr="00BE0C9C">
        <w:rPr>
          <w:rFonts w:cstheme="minorHAnsi"/>
          <w:color w:val="000000" w:themeColor="text1"/>
          <w:sz w:val="24"/>
          <w:szCs w:val="24"/>
        </w:rPr>
        <w:t>Raphaël</w:t>
      </w:r>
      <w:proofErr w:type="spellEnd"/>
      <w:r w:rsidRPr="00BE0C9C">
        <w:rPr>
          <w:rFonts w:cstheme="minorHAnsi"/>
          <w:color w:val="000000" w:themeColor="text1"/>
          <w:sz w:val="24"/>
          <w:szCs w:val="24"/>
        </w:rPr>
        <w:t xml:space="preserve"> </w:t>
      </w:r>
      <w:proofErr w:type="spellStart"/>
      <w:r w:rsidRPr="00BE0C9C">
        <w:rPr>
          <w:rFonts w:cstheme="minorHAnsi"/>
          <w:color w:val="000000" w:themeColor="text1"/>
          <w:sz w:val="24"/>
          <w:szCs w:val="24"/>
        </w:rPr>
        <w:t>Ndiaye</w:t>
      </w:r>
      <w:proofErr w:type="spellEnd"/>
      <w:r w:rsidRPr="00BE0C9C">
        <w:rPr>
          <w:rFonts w:cstheme="minorHAnsi"/>
          <w:color w:val="000000" w:themeColor="text1"/>
          <w:sz w:val="24"/>
          <w:szCs w:val="24"/>
        </w:rPr>
        <w:t>.</w:t>
      </w:r>
    </w:p>
    <w:p w14:paraId="5F500424" w14:textId="77777777" w:rsidR="00872A3B" w:rsidRPr="00BE0C9C" w:rsidRDefault="00872A3B" w:rsidP="00635B81">
      <w:pPr>
        <w:spacing w:after="0" w:line="240" w:lineRule="auto"/>
        <w:rPr>
          <w:rFonts w:cstheme="minorHAnsi"/>
          <w:color w:val="000000" w:themeColor="text1"/>
          <w:sz w:val="24"/>
          <w:szCs w:val="24"/>
        </w:rPr>
      </w:pPr>
    </w:p>
    <w:p w14:paraId="69458CE2" w14:textId="572D890F" w:rsidR="00522F44" w:rsidRPr="00BE0C9C" w:rsidRDefault="00BE0C9C" w:rsidP="00635B81">
      <w:pPr>
        <w:spacing w:after="0" w:line="240" w:lineRule="auto"/>
        <w:rPr>
          <w:rFonts w:cstheme="minorHAnsi"/>
          <w:color w:val="000000" w:themeColor="text1"/>
          <w:sz w:val="24"/>
          <w:szCs w:val="24"/>
        </w:rPr>
      </w:pPr>
      <w:r w:rsidRPr="00BE0C9C">
        <w:rPr>
          <w:rFonts w:eastAsia="Times New Roman" w:cstheme="minorHAnsi"/>
          <w:color w:val="000000" w:themeColor="text1"/>
          <w:sz w:val="24"/>
          <w:szCs w:val="24"/>
          <w:lang w:eastAsia="nl-BE"/>
        </w:rPr>
        <w:t xml:space="preserve">“Aangezien België Senegal heeft gekozen als land in de kijker voor de missionaire campagne 2026-2027, was het belangrijk </w:t>
      </w:r>
      <w:r w:rsidR="00E62350">
        <w:rPr>
          <w:rFonts w:eastAsia="Times New Roman" w:cstheme="minorHAnsi"/>
          <w:color w:val="000000" w:themeColor="text1"/>
          <w:sz w:val="24"/>
          <w:szCs w:val="24"/>
          <w:lang w:eastAsia="nl-BE"/>
        </w:rPr>
        <w:t xml:space="preserve">voor mij </w:t>
      </w:r>
      <w:r w:rsidRPr="00BE0C9C">
        <w:rPr>
          <w:rFonts w:eastAsia="Times New Roman" w:cstheme="minorHAnsi"/>
          <w:color w:val="000000" w:themeColor="text1"/>
          <w:sz w:val="24"/>
          <w:szCs w:val="24"/>
          <w:lang w:eastAsia="nl-BE"/>
        </w:rPr>
        <w:t>om banden te leggen met de Kerk in België. Ik bezocht vijf bisdommen en ontmoette er bisschoppen, priesters, leken en pastorale verantwoordelijken,</w:t>
      </w:r>
      <w:r>
        <w:rPr>
          <w:rFonts w:eastAsia="Times New Roman" w:cstheme="minorHAnsi"/>
          <w:color w:val="000000" w:themeColor="text1"/>
          <w:sz w:val="24"/>
          <w:szCs w:val="24"/>
          <w:lang w:eastAsia="nl-BE"/>
        </w:rPr>
        <w:t xml:space="preserve">” vervolgt </w:t>
      </w:r>
      <w:proofErr w:type="spellStart"/>
      <w:r>
        <w:rPr>
          <w:rFonts w:eastAsia="Times New Roman" w:cstheme="minorHAnsi"/>
          <w:color w:val="000000" w:themeColor="text1"/>
          <w:sz w:val="24"/>
          <w:szCs w:val="24"/>
          <w:lang w:eastAsia="nl-BE"/>
        </w:rPr>
        <w:t>Ndiaye</w:t>
      </w:r>
      <w:proofErr w:type="spellEnd"/>
      <w:r>
        <w:rPr>
          <w:rFonts w:eastAsia="Times New Roman" w:cstheme="minorHAnsi"/>
          <w:color w:val="000000" w:themeColor="text1"/>
          <w:sz w:val="24"/>
          <w:szCs w:val="24"/>
          <w:lang w:eastAsia="nl-BE"/>
        </w:rPr>
        <w:t>, “</w:t>
      </w:r>
      <w:r w:rsidRPr="00BE0C9C">
        <w:rPr>
          <w:rFonts w:eastAsia="Times New Roman" w:cstheme="minorHAnsi"/>
          <w:color w:val="000000" w:themeColor="text1"/>
          <w:sz w:val="24"/>
          <w:szCs w:val="24"/>
          <w:lang w:eastAsia="nl-BE"/>
        </w:rPr>
        <w:t>terwijl ik het gezicht van de Kerk in Senegal was: een minderheidskerk, maar diep missionair, in een land waar vrede, interreligieuze dialoog en ‘</w:t>
      </w:r>
      <w:proofErr w:type="spellStart"/>
      <w:r w:rsidRPr="00BE0C9C">
        <w:rPr>
          <w:rFonts w:eastAsia="Times New Roman" w:cstheme="minorHAnsi"/>
          <w:color w:val="000000" w:themeColor="text1"/>
          <w:sz w:val="24"/>
          <w:szCs w:val="24"/>
          <w:lang w:eastAsia="nl-BE"/>
        </w:rPr>
        <w:t>Teranga</w:t>
      </w:r>
      <w:proofErr w:type="spellEnd"/>
      <w:r w:rsidRPr="00BE0C9C">
        <w:rPr>
          <w:rFonts w:eastAsia="Times New Roman" w:cstheme="minorHAnsi"/>
          <w:color w:val="000000" w:themeColor="text1"/>
          <w:sz w:val="24"/>
          <w:szCs w:val="24"/>
          <w:lang w:eastAsia="nl-BE"/>
        </w:rPr>
        <w:t>’, de gastvrijheid die ons volk kenmerkt, heersen.</w:t>
      </w:r>
    </w:p>
    <w:p w14:paraId="06777EBC" w14:textId="77777777" w:rsidR="00BE0C9C" w:rsidRDefault="00BE0C9C" w:rsidP="00635B81">
      <w:pPr>
        <w:spacing w:after="0" w:line="240" w:lineRule="auto"/>
        <w:rPr>
          <w:rFonts w:cstheme="minorHAnsi"/>
          <w:color w:val="000000" w:themeColor="text1"/>
          <w:sz w:val="24"/>
          <w:szCs w:val="24"/>
        </w:rPr>
      </w:pPr>
    </w:p>
    <w:p w14:paraId="0C893F00" w14:textId="433E86BE" w:rsidR="00847E19" w:rsidRPr="00BE0C9C" w:rsidRDefault="00E62350" w:rsidP="00635B81">
      <w:pPr>
        <w:spacing w:after="0" w:line="240" w:lineRule="auto"/>
        <w:rPr>
          <w:rFonts w:cstheme="minorHAnsi"/>
          <w:color w:val="000000" w:themeColor="text1"/>
          <w:sz w:val="24"/>
          <w:szCs w:val="24"/>
        </w:rPr>
      </w:pPr>
      <w:r>
        <w:rPr>
          <w:rFonts w:cstheme="minorHAnsi"/>
          <w:color w:val="000000" w:themeColor="text1"/>
          <w:sz w:val="24"/>
          <w:szCs w:val="24"/>
        </w:rPr>
        <w:t xml:space="preserve">En toch speelt de Kerk er een belangrijke rol in de samenleving? </w:t>
      </w:r>
      <w:r w:rsidR="00BF79AD" w:rsidRPr="00BE0C9C">
        <w:rPr>
          <w:rFonts w:cstheme="minorHAnsi"/>
          <w:color w:val="000000" w:themeColor="text1"/>
          <w:sz w:val="24"/>
          <w:szCs w:val="24"/>
        </w:rPr>
        <w:t>“</w:t>
      </w:r>
      <w:r w:rsidR="00872A3B" w:rsidRPr="00BE0C9C">
        <w:rPr>
          <w:rFonts w:cstheme="minorHAnsi"/>
          <w:color w:val="000000" w:themeColor="text1"/>
          <w:sz w:val="24"/>
          <w:szCs w:val="24"/>
        </w:rPr>
        <w:t xml:space="preserve">Het belang </w:t>
      </w:r>
      <w:r w:rsidR="00BF79AD" w:rsidRPr="00BE0C9C">
        <w:rPr>
          <w:rFonts w:cstheme="minorHAnsi"/>
          <w:color w:val="000000" w:themeColor="text1"/>
          <w:sz w:val="24"/>
          <w:szCs w:val="24"/>
        </w:rPr>
        <w:t>van zo’n krachtig getuigenis vanuit een minderheidspositie</w:t>
      </w:r>
      <w:r w:rsidR="00872A3B" w:rsidRPr="00BE0C9C">
        <w:rPr>
          <w:rFonts w:cstheme="minorHAnsi"/>
          <w:color w:val="000000" w:themeColor="text1"/>
          <w:sz w:val="24"/>
          <w:szCs w:val="24"/>
        </w:rPr>
        <w:t xml:space="preserve"> wordt beter begrepen door het beeld van een van onze bisschoppen</w:t>
      </w:r>
      <w:r w:rsidR="00BF79AD" w:rsidRPr="00BE0C9C">
        <w:rPr>
          <w:rFonts w:cstheme="minorHAnsi"/>
          <w:color w:val="000000" w:themeColor="text1"/>
          <w:sz w:val="24"/>
          <w:szCs w:val="24"/>
        </w:rPr>
        <w:t xml:space="preserve">”, zo vertelt ons </w:t>
      </w:r>
      <w:proofErr w:type="spellStart"/>
      <w:r w:rsidR="00BF79AD" w:rsidRPr="00BE0C9C">
        <w:rPr>
          <w:rFonts w:cstheme="minorHAnsi"/>
          <w:color w:val="000000" w:themeColor="text1"/>
          <w:sz w:val="24"/>
          <w:szCs w:val="24"/>
        </w:rPr>
        <w:t>Raphaël</w:t>
      </w:r>
      <w:proofErr w:type="spellEnd"/>
      <w:r w:rsidR="00BF79AD" w:rsidRPr="00BE0C9C">
        <w:rPr>
          <w:rFonts w:cstheme="minorHAnsi"/>
          <w:color w:val="000000" w:themeColor="text1"/>
          <w:sz w:val="24"/>
          <w:szCs w:val="24"/>
        </w:rPr>
        <w:t xml:space="preserve"> </w:t>
      </w:r>
      <w:proofErr w:type="spellStart"/>
      <w:r w:rsidR="00BF79AD" w:rsidRPr="00BE0C9C">
        <w:rPr>
          <w:rFonts w:cstheme="minorHAnsi"/>
          <w:color w:val="000000" w:themeColor="text1"/>
          <w:sz w:val="24"/>
          <w:szCs w:val="24"/>
        </w:rPr>
        <w:t>Ndiaye</w:t>
      </w:r>
      <w:proofErr w:type="spellEnd"/>
      <w:r w:rsidR="00BF79AD" w:rsidRPr="00BE0C9C">
        <w:rPr>
          <w:rFonts w:cstheme="minorHAnsi"/>
          <w:color w:val="000000" w:themeColor="text1"/>
          <w:sz w:val="24"/>
          <w:szCs w:val="24"/>
        </w:rPr>
        <w:t>. “</w:t>
      </w:r>
      <w:r w:rsidR="00872A3B" w:rsidRPr="00BE0C9C">
        <w:rPr>
          <w:rFonts w:cstheme="minorHAnsi"/>
          <w:color w:val="000000" w:themeColor="text1"/>
          <w:sz w:val="24"/>
          <w:szCs w:val="24"/>
        </w:rPr>
        <w:t>Als je kookt</w:t>
      </w:r>
      <w:r w:rsidR="00BF79AD" w:rsidRPr="00BE0C9C">
        <w:rPr>
          <w:rFonts w:cstheme="minorHAnsi"/>
          <w:color w:val="000000" w:themeColor="text1"/>
          <w:sz w:val="24"/>
          <w:szCs w:val="24"/>
        </w:rPr>
        <w:t xml:space="preserve"> </w:t>
      </w:r>
      <w:r w:rsidR="00872A3B" w:rsidRPr="00BE0C9C">
        <w:rPr>
          <w:rFonts w:cstheme="minorHAnsi"/>
          <w:color w:val="000000" w:themeColor="text1"/>
          <w:sz w:val="24"/>
          <w:szCs w:val="24"/>
        </w:rPr>
        <w:t>neem je een snuifje zout om een kilo rijst op smaak te brengen. Je hebt geen kilo zout nodig om een kilo rijst op smaak te brengen. De Kerk wordt erkend als een rechtvaardige en volwaardige partner in de zin van het algemeen belang, rechtvaardigheid, eerlijkheid, vrede en een goed uitgevoerde taak. Kortom, christenen in Senegal spelen een zeer belangrijke en gewaardeerde rol in het leven van elke dag.”</w:t>
      </w:r>
    </w:p>
    <w:p w14:paraId="32F8BAEB" w14:textId="37164762" w:rsidR="00BF79AD" w:rsidRPr="00BE0C9C" w:rsidRDefault="00BF79AD" w:rsidP="00635B81">
      <w:pPr>
        <w:spacing w:after="0" w:line="240" w:lineRule="auto"/>
        <w:rPr>
          <w:rFonts w:cstheme="minorHAnsi"/>
          <w:sz w:val="24"/>
          <w:szCs w:val="24"/>
          <w:lang w:val="nl-NL"/>
        </w:rPr>
      </w:pPr>
    </w:p>
    <w:p w14:paraId="6CBD46E0" w14:textId="182C5B33" w:rsidR="0086303D" w:rsidRDefault="00E62350" w:rsidP="00635B81">
      <w:pPr>
        <w:spacing w:after="0" w:line="240" w:lineRule="auto"/>
        <w:rPr>
          <w:rFonts w:cstheme="minorHAnsi"/>
          <w:sz w:val="24"/>
          <w:szCs w:val="24"/>
          <w:lang w:val="nl-NL"/>
        </w:rPr>
      </w:pPr>
      <w:r>
        <w:rPr>
          <w:rFonts w:cstheme="minorHAnsi"/>
          <w:sz w:val="24"/>
          <w:szCs w:val="24"/>
          <w:lang w:val="nl-NL"/>
        </w:rPr>
        <w:t xml:space="preserve">Vandaag kan de Kerk in Senegal nog niet zonder steun van buitenaf. Er wordt wel hard aan gewerkt om op eigen benen te kunnen staan. Dankzij </w:t>
      </w:r>
      <w:proofErr w:type="spellStart"/>
      <w:r>
        <w:rPr>
          <w:rFonts w:cstheme="minorHAnsi"/>
          <w:sz w:val="24"/>
          <w:szCs w:val="24"/>
          <w:lang w:val="nl-NL"/>
        </w:rPr>
        <w:t>Missio</w:t>
      </w:r>
      <w:proofErr w:type="spellEnd"/>
      <w:r>
        <w:rPr>
          <w:rFonts w:cstheme="minorHAnsi"/>
          <w:sz w:val="24"/>
          <w:szCs w:val="24"/>
          <w:lang w:val="nl-NL"/>
        </w:rPr>
        <w:t xml:space="preserve"> kan ze vandaag haar verantwoordelijkheid blijven nemen en bouwen aan haar toekomst. Dank voor uw gebed en uw steun.</w:t>
      </w:r>
    </w:p>
    <w:p w14:paraId="78B3766F" w14:textId="77777777" w:rsidR="00E62350" w:rsidRPr="00BE0C9C" w:rsidRDefault="00E62350" w:rsidP="00635B81">
      <w:pPr>
        <w:spacing w:after="0" w:line="240" w:lineRule="auto"/>
        <w:rPr>
          <w:rFonts w:cstheme="minorHAnsi"/>
          <w:sz w:val="24"/>
          <w:szCs w:val="24"/>
          <w:lang w:val="nl-NL"/>
        </w:rPr>
      </w:pPr>
    </w:p>
    <w:p w14:paraId="3B596876" w14:textId="44E64797" w:rsidR="0086303D" w:rsidRDefault="0086303D" w:rsidP="00635B81">
      <w:pPr>
        <w:spacing w:after="0" w:line="240" w:lineRule="auto"/>
        <w:rPr>
          <w:rFonts w:cstheme="minorHAnsi"/>
          <w:i/>
          <w:sz w:val="24"/>
          <w:szCs w:val="24"/>
          <w:lang w:val="nl-NL"/>
        </w:rPr>
      </w:pPr>
      <w:r w:rsidRPr="00BE0C9C">
        <w:rPr>
          <w:rFonts w:cstheme="minorHAnsi"/>
          <w:i/>
          <w:sz w:val="24"/>
          <w:szCs w:val="24"/>
          <w:lang w:val="nl-NL"/>
        </w:rPr>
        <w:t xml:space="preserve">Tom Heylen, </w:t>
      </w:r>
      <w:r w:rsidR="00EC6121">
        <w:rPr>
          <w:rFonts w:cstheme="minorHAnsi"/>
          <w:i/>
          <w:sz w:val="24"/>
          <w:szCs w:val="24"/>
          <w:lang w:val="nl-NL"/>
        </w:rPr>
        <w:t xml:space="preserve">coördinator </w:t>
      </w:r>
      <w:proofErr w:type="spellStart"/>
      <w:r w:rsidRPr="00BE0C9C">
        <w:rPr>
          <w:rFonts w:cstheme="minorHAnsi"/>
          <w:i/>
          <w:sz w:val="24"/>
          <w:szCs w:val="24"/>
          <w:lang w:val="nl-NL"/>
        </w:rPr>
        <w:t>Missio</w:t>
      </w:r>
      <w:proofErr w:type="spellEnd"/>
      <w:r w:rsidRPr="00BE0C9C">
        <w:rPr>
          <w:rFonts w:cstheme="minorHAnsi"/>
          <w:i/>
          <w:sz w:val="24"/>
          <w:szCs w:val="24"/>
          <w:lang w:val="nl-NL"/>
        </w:rPr>
        <w:t xml:space="preserve"> </w:t>
      </w:r>
      <w:r w:rsidR="00EC6121">
        <w:rPr>
          <w:rFonts w:cstheme="minorHAnsi"/>
          <w:i/>
          <w:sz w:val="24"/>
          <w:szCs w:val="24"/>
          <w:lang w:val="nl-NL"/>
        </w:rPr>
        <w:t>voor Vlaanderen</w:t>
      </w:r>
    </w:p>
    <w:p w14:paraId="51554A44" w14:textId="500EE772" w:rsidR="00EC6121" w:rsidRPr="00EC6121" w:rsidRDefault="00EC6121" w:rsidP="00635B81">
      <w:pPr>
        <w:spacing w:after="0" w:line="240" w:lineRule="auto"/>
        <w:rPr>
          <w:rFonts w:cstheme="minorHAnsi"/>
          <w:b/>
          <w:i/>
          <w:color w:val="000000" w:themeColor="text1"/>
          <w:sz w:val="24"/>
          <w:szCs w:val="24"/>
          <w:lang w:val="nl-NL"/>
        </w:rPr>
      </w:pPr>
    </w:p>
    <w:p w14:paraId="5661B985" w14:textId="190D0468" w:rsidR="00EC6121" w:rsidRPr="00EC6121" w:rsidRDefault="00EC6121" w:rsidP="00635B81">
      <w:pPr>
        <w:spacing w:after="0" w:line="240" w:lineRule="auto"/>
        <w:rPr>
          <w:rFonts w:cstheme="minorHAnsi"/>
          <w:b/>
          <w:i/>
          <w:color w:val="000000" w:themeColor="text1"/>
          <w:sz w:val="24"/>
          <w:szCs w:val="24"/>
          <w:lang w:val="nl-NL"/>
        </w:rPr>
      </w:pPr>
      <w:r w:rsidRPr="00EC6121">
        <w:rPr>
          <w:rFonts w:cstheme="minorHAnsi"/>
          <w:b/>
          <w:i/>
          <w:color w:val="000000" w:themeColor="text1"/>
          <w:sz w:val="24"/>
          <w:szCs w:val="24"/>
          <w:lang w:val="nl-NL"/>
        </w:rPr>
        <w:t xml:space="preserve">U kan MISSIO steunen door uw bijdrage te geven tijdens de collecte van missiezondag (18 oktober) of door uw bijdrage over te maken op rekeningnummer BE19 0000 0421 1012 van </w:t>
      </w:r>
      <w:proofErr w:type="spellStart"/>
      <w:r w:rsidRPr="00EC6121">
        <w:rPr>
          <w:rFonts w:cstheme="minorHAnsi"/>
          <w:b/>
          <w:i/>
          <w:color w:val="000000" w:themeColor="text1"/>
          <w:sz w:val="24"/>
          <w:szCs w:val="24"/>
          <w:lang w:val="nl-NL"/>
        </w:rPr>
        <w:t>Missio</w:t>
      </w:r>
      <w:proofErr w:type="spellEnd"/>
      <w:r w:rsidRPr="00EC6121">
        <w:rPr>
          <w:rFonts w:cstheme="minorHAnsi"/>
          <w:b/>
          <w:i/>
          <w:color w:val="000000" w:themeColor="text1"/>
          <w:sz w:val="24"/>
          <w:szCs w:val="24"/>
          <w:lang w:val="nl-NL"/>
        </w:rPr>
        <w:t xml:space="preserve"> met gestructureerde mededeling +++</w:t>
      </w:r>
      <w:r w:rsidRPr="00EC6121">
        <w:rPr>
          <w:rFonts w:cstheme="minorHAnsi"/>
          <w:b/>
          <w:color w:val="000000" w:themeColor="text1"/>
          <w:sz w:val="24"/>
          <w:szCs w:val="24"/>
          <w:shd w:val="clear" w:color="auto" w:fill="FFFFFF"/>
        </w:rPr>
        <w:t>109/0000/00039+++</w:t>
      </w:r>
    </w:p>
    <w:sectPr w:rsidR="00EC6121" w:rsidRPr="00EC612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879702" w16cex:dateUtc="2026-08-19T09:18: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3B"/>
    <w:rsid w:val="00111C47"/>
    <w:rsid w:val="0024212C"/>
    <w:rsid w:val="00382E75"/>
    <w:rsid w:val="003A7888"/>
    <w:rsid w:val="00522F44"/>
    <w:rsid w:val="00551B39"/>
    <w:rsid w:val="00635B81"/>
    <w:rsid w:val="00667FA9"/>
    <w:rsid w:val="006B6734"/>
    <w:rsid w:val="00847E19"/>
    <w:rsid w:val="00852444"/>
    <w:rsid w:val="0086303D"/>
    <w:rsid w:val="00872A3B"/>
    <w:rsid w:val="008D6C15"/>
    <w:rsid w:val="00983A8D"/>
    <w:rsid w:val="00A77C12"/>
    <w:rsid w:val="00BE0C9C"/>
    <w:rsid w:val="00BF79AD"/>
    <w:rsid w:val="00D333FC"/>
    <w:rsid w:val="00D45ADB"/>
    <w:rsid w:val="00E62350"/>
    <w:rsid w:val="00E84323"/>
    <w:rsid w:val="00E97B80"/>
    <w:rsid w:val="00EC6121"/>
    <w:rsid w:val="00ED2223"/>
    <w:rsid w:val="00F020FE"/>
    <w:rsid w:val="00F12DF0"/>
    <w:rsid w:val="00F461FF"/>
    <w:rsid w:val="00F87F2A"/>
    <w:rsid w:val="00FE5EA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D1507"/>
  <w15:chartTrackingRefBased/>
  <w15:docId w15:val="{CC39CF58-03E4-4E3C-BCEC-B9EBD0796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qFormat/>
    <w:rsid w:val="00382E75"/>
    <w:pPr>
      <w:spacing w:before="180" w:after="180" w:line="240" w:lineRule="auto"/>
    </w:pPr>
    <w:rPr>
      <w:rFonts w:eastAsiaTheme="minorEastAsia"/>
      <w:sz w:val="24"/>
      <w:szCs w:val="24"/>
      <w:lang w:val="en-US" w:eastAsia="zh-CN"/>
    </w:rPr>
  </w:style>
  <w:style w:type="character" w:customStyle="1" w:styleId="PlattetekstChar">
    <w:name w:val="Platte tekst Char"/>
    <w:basedOn w:val="Standaardalinea-lettertype"/>
    <w:link w:val="Plattetekst"/>
    <w:rsid w:val="00382E75"/>
    <w:rPr>
      <w:rFonts w:eastAsiaTheme="minorEastAsia"/>
      <w:sz w:val="24"/>
      <w:szCs w:val="24"/>
      <w:lang w:val="en-US" w:eastAsia="zh-CN"/>
    </w:rPr>
  </w:style>
  <w:style w:type="character" w:customStyle="1" w:styleId="y2iqfc">
    <w:name w:val="y2iqfc"/>
    <w:basedOn w:val="Standaardalinea-lettertype"/>
    <w:rsid w:val="00BF79AD"/>
  </w:style>
  <w:style w:type="paragraph" w:styleId="Revisie">
    <w:name w:val="Revision"/>
    <w:hidden/>
    <w:uiPriority w:val="99"/>
    <w:semiHidden/>
    <w:rsid w:val="00667FA9"/>
    <w:pPr>
      <w:spacing w:after="0" w:line="240" w:lineRule="auto"/>
    </w:pPr>
  </w:style>
  <w:style w:type="character" w:styleId="Verwijzingopmerking">
    <w:name w:val="annotation reference"/>
    <w:basedOn w:val="Standaardalinea-lettertype"/>
    <w:uiPriority w:val="99"/>
    <w:semiHidden/>
    <w:unhideWhenUsed/>
    <w:rsid w:val="00F020FE"/>
    <w:rPr>
      <w:sz w:val="16"/>
      <w:szCs w:val="16"/>
    </w:rPr>
  </w:style>
  <w:style w:type="paragraph" w:styleId="Tekstopmerking">
    <w:name w:val="annotation text"/>
    <w:basedOn w:val="Standaard"/>
    <w:link w:val="TekstopmerkingChar"/>
    <w:uiPriority w:val="99"/>
    <w:unhideWhenUsed/>
    <w:rsid w:val="00F020FE"/>
    <w:pPr>
      <w:spacing w:line="240" w:lineRule="auto"/>
    </w:pPr>
    <w:rPr>
      <w:sz w:val="20"/>
      <w:szCs w:val="20"/>
    </w:rPr>
  </w:style>
  <w:style w:type="character" w:customStyle="1" w:styleId="TekstopmerkingChar">
    <w:name w:val="Tekst opmerking Char"/>
    <w:basedOn w:val="Standaardalinea-lettertype"/>
    <w:link w:val="Tekstopmerking"/>
    <w:uiPriority w:val="99"/>
    <w:rsid w:val="00F020FE"/>
    <w:rPr>
      <w:sz w:val="20"/>
      <w:szCs w:val="20"/>
    </w:rPr>
  </w:style>
  <w:style w:type="paragraph" w:styleId="Onderwerpvanopmerking">
    <w:name w:val="annotation subject"/>
    <w:basedOn w:val="Tekstopmerking"/>
    <w:next w:val="Tekstopmerking"/>
    <w:link w:val="OnderwerpvanopmerkingChar"/>
    <w:uiPriority w:val="99"/>
    <w:semiHidden/>
    <w:unhideWhenUsed/>
    <w:rsid w:val="00F020FE"/>
    <w:rPr>
      <w:b/>
      <w:bCs/>
    </w:rPr>
  </w:style>
  <w:style w:type="character" w:customStyle="1" w:styleId="OnderwerpvanopmerkingChar">
    <w:name w:val="Onderwerp van opmerking Char"/>
    <w:basedOn w:val="TekstopmerkingChar"/>
    <w:link w:val="Onderwerpvanopmerking"/>
    <w:uiPriority w:val="99"/>
    <w:semiHidden/>
    <w:rsid w:val="00F020FE"/>
    <w:rPr>
      <w:b/>
      <w:bCs/>
      <w:sz w:val="20"/>
      <w:szCs w:val="20"/>
    </w:rPr>
  </w:style>
  <w:style w:type="paragraph" w:styleId="Ballontekst">
    <w:name w:val="Balloon Text"/>
    <w:basedOn w:val="Standaard"/>
    <w:link w:val="BallontekstChar"/>
    <w:uiPriority w:val="99"/>
    <w:semiHidden/>
    <w:unhideWhenUsed/>
    <w:rsid w:val="00635B8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5B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133566">
      <w:bodyDiv w:val="1"/>
      <w:marLeft w:val="0"/>
      <w:marRight w:val="0"/>
      <w:marTop w:val="0"/>
      <w:marBottom w:val="0"/>
      <w:divBdr>
        <w:top w:val="none" w:sz="0" w:space="0" w:color="auto"/>
        <w:left w:val="none" w:sz="0" w:space="0" w:color="auto"/>
        <w:bottom w:val="none" w:sz="0" w:space="0" w:color="auto"/>
        <w:right w:val="none" w:sz="0" w:space="0" w:color="auto"/>
      </w:divBdr>
      <w:divsChild>
        <w:div w:id="1247419115">
          <w:marLeft w:val="0"/>
          <w:marRight w:val="0"/>
          <w:marTop w:val="0"/>
          <w:marBottom w:val="75"/>
          <w:divBdr>
            <w:top w:val="none" w:sz="0" w:space="0" w:color="auto"/>
            <w:left w:val="none" w:sz="0" w:space="0" w:color="auto"/>
            <w:bottom w:val="none" w:sz="0" w:space="0" w:color="auto"/>
            <w:right w:val="none" w:sz="0" w:space="0" w:color="auto"/>
          </w:divBdr>
        </w:div>
      </w:divsChild>
    </w:div>
    <w:div w:id="1511944124">
      <w:bodyDiv w:val="1"/>
      <w:marLeft w:val="0"/>
      <w:marRight w:val="0"/>
      <w:marTop w:val="0"/>
      <w:marBottom w:val="0"/>
      <w:divBdr>
        <w:top w:val="none" w:sz="0" w:space="0" w:color="auto"/>
        <w:left w:val="none" w:sz="0" w:space="0" w:color="auto"/>
        <w:bottom w:val="none" w:sz="0" w:space="0" w:color="auto"/>
        <w:right w:val="none" w:sz="0" w:space="0" w:color="auto"/>
      </w:divBdr>
    </w:div>
    <w:div w:id="154147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98768e0-c451-4ca0-b80e-8008f01678e4" xsi:nil="true"/>
    <lcf76f155ced4ddcb4097134ff3c332f xmlns="901b0643-208b-42af-8e42-864918711a8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E215805CEA144F994FD6A646E9D3FD" ma:contentTypeVersion="14" ma:contentTypeDescription="Create a new document." ma:contentTypeScope="" ma:versionID="c80b11cb247a7a575e3a39f4afcbfa9a">
  <xsd:schema xmlns:xsd="http://www.w3.org/2001/XMLSchema" xmlns:xs="http://www.w3.org/2001/XMLSchema" xmlns:p="http://schemas.microsoft.com/office/2006/metadata/properties" xmlns:ns2="901b0643-208b-42af-8e42-864918711a87" xmlns:ns3="798768e0-c451-4ca0-b80e-8008f01678e4" targetNamespace="http://schemas.microsoft.com/office/2006/metadata/properties" ma:root="true" ma:fieldsID="5a78158bb13f512b2882f78519ce377e" ns2:_="" ns3:_="">
    <xsd:import namespace="901b0643-208b-42af-8e42-864918711a87"/>
    <xsd:import namespace="798768e0-c451-4ca0-b80e-8008f0167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b0643-208b-42af-8e42-864918711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233522-e065-4a76-9390-fc05fe32f53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8768e0-c451-4ca0-b80e-8008f01678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e7c256-71d0-4d66-b464-33abea37cba0}" ma:internalName="TaxCatchAll" ma:showField="CatchAllData" ma:web="798768e0-c451-4ca0-b80e-8008f0167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6F66C-C852-4DD4-94DD-CA443E38F511}">
  <ds:schemaRefs>
    <ds:schemaRef ds:uri="901b0643-208b-42af-8e42-864918711a87"/>
    <ds:schemaRef ds:uri="http://schemas.microsoft.com/office/2006/metadata/properties"/>
    <ds:schemaRef ds:uri="http://schemas.microsoft.com/office/2006/documentManagement/types"/>
    <ds:schemaRef ds:uri="http://purl.org/dc/elements/1.1/"/>
    <ds:schemaRef ds:uri="798768e0-c451-4ca0-b80e-8008f01678e4"/>
    <ds:schemaRef ds:uri="http://schemas.openxmlformats.org/package/2006/metadata/core-properties"/>
    <ds:schemaRef ds:uri="http://www.w3.org/XML/1998/namespace"/>
    <ds:schemaRef ds:uri="http://purl.org/dc/dcmityp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1241CAED-E675-4593-8BBA-57E5326BDFA0}">
  <ds:schemaRefs>
    <ds:schemaRef ds:uri="http://schemas.microsoft.com/sharepoint/v3/contenttype/forms"/>
  </ds:schemaRefs>
</ds:datastoreItem>
</file>

<file path=customXml/itemProps3.xml><?xml version="1.0" encoding="utf-8"?>
<ds:datastoreItem xmlns:ds="http://schemas.openxmlformats.org/officeDocument/2006/customXml" ds:itemID="{621CB551-E622-4EDF-A95D-C6302820E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b0643-208b-42af-8e42-864918711a87"/>
    <ds:schemaRef ds:uri="798768e0-c451-4ca0-b80e-8008f0167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C62B95-8259-4AF2-BE8C-EB5967E0F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436</Words>
  <Characters>2228</Characters>
  <Application>Microsoft Office Word</Application>
  <DocSecurity>0</DocSecurity>
  <Lines>44</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Tom</cp:lastModifiedBy>
  <cp:revision>2</cp:revision>
  <cp:lastPrinted>2026-08-25T06:58:00Z</cp:lastPrinted>
  <dcterms:created xsi:type="dcterms:W3CDTF">2026-08-25T12:41:00Z</dcterms:created>
  <dcterms:modified xsi:type="dcterms:W3CDTF">2026-08-25T12:41:00Z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0x01010002E215805CEA144F994FD6A646E9D3FD</vt:lpwstr>
  </property>
  <property fmtid="{D5CDD505-2E9C-101B-9397-08002B2CF9AE}" pid="3" name="MediaServiceImageTags">
    <vt:lpwstr/>
  </property>
</Properties>
</file>